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0B34" w14:textId="77777777" w:rsidR="00117C1D" w:rsidRPr="00117C1D" w:rsidRDefault="00117C1D" w:rsidP="00117C1D">
      <w:pPr>
        <w:spacing w:after="0"/>
        <w:ind w:firstLine="709"/>
        <w:jc w:val="both"/>
        <w:rPr>
          <w:b/>
          <w:bCs/>
        </w:rPr>
      </w:pPr>
      <w:r w:rsidRPr="00117C1D">
        <w:rPr>
          <w:b/>
          <w:bCs/>
        </w:rPr>
        <w:t>Краткий SEO-аудит и рекомендации</w:t>
      </w:r>
    </w:p>
    <w:p w14:paraId="0634A7A1" w14:textId="77777777" w:rsidR="00117C1D" w:rsidRPr="00117C1D" w:rsidRDefault="00117C1D" w:rsidP="00117C1D">
      <w:pPr>
        <w:spacing w:after="0"/>
        <w:ind w:firstLine="709"/>
        <w:jc w:val="both"/>
        <w:rPr>
          <w:b/>
          <w:bCs/>
        </w:rPr>
      </w:pPr>
      <w:r w:rsidRPr="00117C1D">
        <w:rPr>
          <w:b/>
          <w:bCs/>
        </w:rPr>
        <w:t xml:space="preserve">1. </w:t>
      </w:r>
      <w:proofErr w:type="spellStart"/>
      <w:r w:rsidRPr="00117C1D">
        <w:rPr>
          <w:b/>
          <w:bCs/>
        </w:rPr>
        <w:t>Title</w:t>
      </w:r>
      <w:proofErr w:type="spellEnd"/>
      <w:r w:rsidRPr="00117C1D">
        <w:rPr>
          <w:b/>
          <w:bCs/>
        </w:rPr>
        <w:t xml:space="preserve"> и </w:t>
      </w:r>
      <w:proofErr w:type="spellStart"/>
      <w:r w:rsidRPr="00117C1D">
        <w:rPr>
          <w:b/>
          <w:bCs/>
        </w:rPr>
        <w:t>Meta</w:t>
      </w:r>
      <w:proofErr w:type="spellEnd"/>
      <w:r w:rsidRPr="00117C1D">
        <w:rPr>
          <w:b/>
          <w:bCs/>
        </w:rPr>
        <w:t>-теги (требуют доработки)</w:t>
      </w:r>
    </w:p>
    <w:p w14:paraId="2D0F87E2" w14:textId="57872BA7" w:rsidR="00117C1D" w:rsidRPr="00117C1D" w:rsidRDefault="00117C1D" w:rsidP="00117C1D">
      <w:pPr>
        <w:numPr>
          <w:ilvl w:val="0"/>
          <w:numId w:val="1"/>
        </w:numPr>
        <w:spacing w:after="0"/>
        <w:jc w:val="both"/>
      </w:pPr>
      <w:r w:rsidRPr="00117C1D">
        <w:rPr>
          <w:b/>
          <w:bCs/>
        </w:rPr>
        <w:t xml:space="preserve">Текущий </w:t>
      </w:r>
      <w:r>
        <w:rPr>
          <w:b/>
          <w:bCs/>
          <w:lang w:val="en-US"/>
        </w:rPr>
        <w:t>t</w:t>
      </w:r>
      <w:proofErr w:type="spellStart"/>
      <w:r w:rsidRPr="00117C1D">
        <w:rPr>
          <w:b/>
          <w:bCs/>
        </w:rPr>
        <w:t>itle</w:t>
      </w:r>
      <w:proofErr w:type="spellEnd"/>
      <w:r w:rsidRPr="00117C1D">
        <w:rPr>
          <w:b/>
          <w:bCs/>
        </w:rPr>
        <w:t>:</w:t>
      </w:r>
      <w:r w:rsidRPr="00117C1D">
        <w:t> </w:t>
      </w:r>
      <w:r>
        <w:t>«</w:t>
      </w:r>
      <w:r w:rsidRPr="00117C1D">
        <w:t>Ринопластика: цена в Москве. Коррекция носа</w:t>
      </w:r>
      <w:r>
        <w:t>»</w:t>
      </w:r>
    </w:p>
    <w:p w14:paraId="47DCAC03" w14:textId="53E08FFD" w:rsidR="00117C1D" w:rsidRPr="00117C1D" w:rsidRDefault="00117C1D" w:rsidP="00117C1D">
      <w:pPr>
        <w:numPr>
          <w:ilvl w:val="0"/>
          <w:numId w:val="1"/>
        </w:numPr>
        <w:spacing w:after="0"/>
        <w:jc w:val="both"/>
      </w:pPr>
      <w:r w:rsidRPr="00117C1D">
        <w:rPr>
          <w:b/>
          <w:bCs/>
        </w:rPr>
        <w:t>Проблемы:</w:t>
      </w:r>
      <w:r w:rsidRPr="00117C1D">
        <w:t> </w:t>
      </w:r>
      <w:r>
        <w:t>н</w:t>
      </w:r>
      <w:r w:rsidRPr="00117C1D">
        <w:t xml:space="preserve">е полностью использует потенциал (длина до 70 символов). </w:t>
      </w:r>
    </w:p>
    <w:p w14:paraId="710837E2" w14:textId="77777777" w:rsidR="00117C1D" w:rsidRPr="00117C1D" w:rsidRDefault="00117C1D" w:rsidP="00117C1D">
      <w:pPr>
        <w:numPr>
          <w:ilvl w:val="0"/>
          <w:numId w:val="1"/>
        </w:numPr>
        <w:spacing w:after="0"/>
        <w:jc w:val="both"/>
      </w:pPr>
      <w:r w:rsidRPr="00117C1D">
        <w:rPr>
          <w:b/>
          <w:bCs/>
        </w:rPr>
        <w:t>Рекомендуемый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title</w:t>
      </w:r>
      <w:r>
        <w:rPr>
          <w:b/>
          <w:bCs/>
        </w:rPr>
        <w:t xml:space="preserve">: </w:t>
      </w:r>
    </w:p>
    <w:p w14:paraId="77BFD0CB" w14:textId="492286D9" w:rsidR="00117C1D" w:rsidRPr="00117C1D" w:rsidRDefault="00484F0D" w:rsidP="00117C1D">
      <w:pPr>
        <w:spacing w:after="0"/>
        <w:ind w:left="720"/>
        <w:jc w:val="both"/>
      </w:pPr>
      <w:r>
        <w:t>Сделать ринопластику</w:t>
      </w:r>
      <w:r w:rsidR="00117C1D" w:rsidRPr="00117C1D">
        <w:t xml:space="preserve"> в Москве: цена и стоимость операции </w:t>
      </w:r>
    </w:p>
    <w:p w14:paraId="62DADD06" w14:textId="3BAF1D4B" w:rsidR="00117C1D" w:rsidRDefault="00117C1D" w:rsidP="00117C1D">
      <w:pPr>
        <w:numPr>
          <w:ilvl w:val="0"/>
          <w:numId w:val="1"/>
        </w:numPr>
        <w:spacing w:after="0"/>
        <w:jc w:val="both"/>
      </w:pPr>
      <w:proofErr w:type="spellStart"/>
      <w:r w:rsidRPr="00117C1D">
        <w:rPr>
          <w:b/>
          <w:bCs/>
        </w:rPr>
        <w:t>Meta-description</w:t>
      </w:r>
      <w:proofErr w:type="spellEnd"/>
      <w:r w:rsidRPr="00117C1D">
        <w:rPr>
          <w:b/>
          <w:bCs/>
        </w:rPr>
        <w:t>:</w:t>
      </w:r>
      <w:r w:rsidRPr="00117C1D">
        <w:t> </w:t>
      </w:r>
      <w:r>
        <w:rPr>
          <w:b/>
          <w:bCs/>
        </w:rPr>
        <w:t>о</w:t>
      </w:r>
      <w:r w:rsidRPr="00117C1D">
        <w:rPr>
          <w:b/>
          <w:bCs/>
        </w:rPr>
        <w:t>тсутству</w:t>
      </w:r>
      <w:r w:rsidR="00F23974">
        <w:rPr>
          <w:b/>
          <w:bCs/>
        </w:rPr>
        <w:t>ю</w:t>
      </w:r>
      <w:r w:rsidRPr="00117C1D">
        <w:rPr>
          <w:b/>
          <w:bCs/>
        </w:rPr>
        <w:t>т</w:t>
      </w:r>
      <w:r>
        <w:t xml:space="preserve">. </w:t>
      </w:r>
    </w:p>
    <w:p w14:paraId="4FD1D2B8" w14:textId="77777777" w:rsidR="00117C1D" w:rsidRDefault="00117C1D" w:rsidP="00117C1D">
      <w:pPr>
        <w:spacing w:after="0"/>
        <w:ind w:left="720"/>
        <w:jc w:val="both"/>
      </w:pPr>
      <w:r w:rsidRPr="00117C1D">
        <w:t>Добав</w:t>
      </w:r>
      <w:r>
        <w:t xml:space="preserve">ить, </w:t>
      </w:r>
      <w:r w:rsidRPr="00117C1D">
        <w:t>например:</w:t>
      </w:r>
    </w:p>
    <w:p w14:paraId="14B9F68E" w14:textId="6B360C91" w:rsidR="00117C1D" w:rsidRPr="00117C1D" w:rsidRDefault="00117C1D" w:rsidP="00117C1D">
      <w:pPr>
        <w:spacing w:after="0"/>
        <w:ind w:left="720"/>
        <w:jc w:val="both"/>
      </w:pPr>
      <w:r w:rsidRPr="00117C1D">
        <w:t>Исправьте форму носа. Ринопластика в Москве: виды, способы коррекции, реабилитация. Цены от 38 000</w:t>
      </w:r>
      <w:r>
        <w:t>р</w:t>
      </w:r>
      <w:r w:rsidRPr="00117C1D">
        <w:t>. Консультация хирурга 3</w:t>
      </w:r>
      <w:r>
        <w:t> </w:t>
      </w:r>
      <w:r w:rsidRPr="00117C1D">
        <w:t>300</w:t>
      </w:r>
      <w:r>
        <w:t>р</w:t>
      </w:r>
      <w:r w:rsidRPr="00117C1D">
        <w:t>. Запишитесь!</w:t>
      </w:r>
    </w:p>
    <w:p w14:paraId="3D347456" w14:textId="77777777" w:rsidR="00117C1D" w:rsidRPr="00117C1D" w:rsidRDefault="00117C1D" w:rsidP="00117C1D">
      <w:pPr>
        <w:spacing w:after="0"/>
        <w:ind w:firstLine="709"/>
        <w:jc w:val="both"/>
        <w:rPr>
          <w:b/>
          <w:bCs/>
        </w:rPr>
      </w:pPr>
      <w:r w:rsidRPr="00117C1D">
        <w:rPr>
          <w:b/>
          <w:bCs/>
        </w:rPr>
        <w:t>2. Структура контента и заголовки (H1-H6)</w:t>
      </w:r>
    </w:p>
    <w:p w14:paraId="18BDDAA4" w14:textId="62304D45" w:rsidR="00117C1D" w:rsidRPr="00117C1D" w:rsidRDefault="00117C1D" w:rsidP="00117C1D">
      <w:pPr>
        <w:numPr>
          <w:ilvl w:val="0"/>
          <w:numId w:val="2"/>
        </w:numPr>
        <w:spacing w:after="0"/>
        <w:jc w:val="both"/>
      </w:pPr>
      <w:r w:rsidRPr="00117C1D">
        <w:rPr>
          <w:b/>
          <w:bCs/>
        </w:rPr>
        <w:t>Проблема:</w:t>
      </w:r>
      <w:r w:rsidRPr="00117C1D">
        <w:t> </w:t>
      </w:r>
      <w:r>
        <w:t>о</w:t>
      </w:r>
      <w:r w:rsidRPr="00117C1D">
        <w:t xml:space="preserve">тсутствует логическая вложенность заголовков. Многие блоки </w:t>
      </w:r>
      <w:r w:rsidR="00F23974">
        <w:t xml:space="preserve">на страницах </w:t>
      </w:r>
      <w:r w:rsidRPr="00117C1D">
        <w:t>выделены жирным шрифтом или стилями, но не используют теги H2, H3, что снижает важность текста для поисковых роботов.</w:t>
      </w:r>
    </w:p>
    <w:p w14:paraId="467982B8" w14:textId="60488097" w:rsidR="00117C1D" w:rsidRPr="00117C1D" w:rsidRDefault="00117C1D" w:rsidP="00117C1D">
      <w:pPr>
        <w:numPr>
          <w:ilvl w:val="0"/>
          <w:numId w:val="2"/>
        </w:numPr>
        <w:spacing w:after="0"/>
        <w:jc w:val="both"/>
      </w:pPr>
      <w:r w:rsidRPr="00117C1D">
        <w:rPr>
          <w:b/>
          <w:bCs/>
        </w:rPr>
        <w:t>Рекомендация:</w:t>
      </w:r>
      <w:r w:rsidRPr="00117C1D">
        <w:t> </w:t>
      </w:r>
      <w:r>
        <w:t>преобразовать</w:t>
      </w:r>
      <w:r w:rsidRPr="00117C1D">
        <w:t xml:space="preserve"> значимые подзаголовки</w:t>
      </w:r>
      <w:r w:rsidR="00F23974">
        <w:t xml:space="preserve"> на страницах</w:t>
      </w:r>
      <w:r w:rsidRPr="00117C1D">
        <w:t xml:space="preserve"> в теги H2</w:t>
      </w:r>
      <w:r w:rsidR="00F23974">
        <w:t>, пример</w:t>
      </w:r>
      <w:r w:rsidRPr="00117C1D">
        <w:t>:</w:t>
      </w:r>
    </w:p>
    <w:p w14:paraId="3E98AF13" w14:textId="77777777" w:rsidR="00117C1D" w:rsidRPr="00117C1D" w:rsidRDefault="00117C1D" w:rsidP="00117C1D">
      <w:pPr>
        <w:numPr>
          <w:ilvl w:val="1"/>
          <w:numId w:val="2"/>
        </w:numPr>
        <w:spacing w:after="0"/>
        <w:jc w:val="both"/>
      </w:pPr>
      <w:r w:rsidRPr="00117C1D">
        <w:t>H2: Виды ринопластики и способы коррекции</w:t>
      </w:r>
    </w:p>
    <w:p w14:paraId="02814AC4" w14:textId="77777777" w:rsidR="00117C1D" w:rsidRPr="00117C1D" w:rsidRDefault="00117C1D" w:rsidP="00117C1D">
      <w:pPr>
        <w:numPr>
          <w:ilvl w:val="1"/>
          <w:numId w:val="2"/>
        </w:numPr>
        <w:spacing w:after="0"/>
        <w:jc w:val="both"/>
      </w:pPr>
      <w:r w:rsidRPr="00117C1D">
        <w:t>H2: Цены на ринопластику в Москве (таблица)</w:t>
      </w:r>
    </w:p>
    <w:p w14:paraId="2EFF8F9D" w14:textId="7A2E641F" w:rsidR="00117C1D" w:rsidRPr="00117C1D" w:rsidRDefault="00117C1D" w:rsidP="00117C1D">
      <w:pPr>
        <w:spacing w:after="0"/>
        <w:ind w:firstLine="709"/>
        <w:jc w:val="both"/>
        <w:rPr>
          <w:b/>
          <w:bCs/>
        </w:rPr>
      </w:pPr>
      <w:r w:rsidRPr="00117C1D">
        <w:rPr>
          <w:b/>
          <w:bCs/>
        </w:rPr>
        <w:t>4. Внутренняя перелинковка</w:t>
      </w:r>
    </w:p>
    <w:p w14:paraId="1E1C9560" w14:textId="63EE3D70" w:rsidR="00117C1D" w:rsidRPr="00117C1D" w:rsidRDefault="00117C1D" w:rsidP="00117C1D">
      <w:pPr>
        <w:numPr>
          <w:ilvl w:val="0"/>
          <w:numId w:val="4"/>
        </w:numPr>
        <w:spacing w:after="0"/>
        <w:jc w:val="both"/>
      </w:pPr>
      <w:r w:rsidRPr="00117C1D">
        <w:rPr>
          <w:b/>
          <w:bCs/>
        </w:rPr>
        <w:t>Что нужно доделать:</w:t>
      </w:r>
      <w:r w:rsidRPr="00117C1D">
        <w:t> </w:t>
      </w:r>
      <w:r w:rsidR="001653F1">
        <w:t>в</w:t>
      </w:r>
      <w:r w:rsidRPr="00117C1D">
        <w:t xml:space="preserve"> текст</w:t>
      </w:r>
      <w:r w:rsidR="00F23974">
        <w:t>ах</w:t>
      </w:r>
      <w:r w:rsidR="001653F1">
        <w:t xml:space="preserve"> </w:t>
      </w:r>
      <w:r w:rsidRPr="00117C1D">
        <w:t xml:space="preserve">нет ссылок на другие релевантные услуги (например, на страницу </w:t>
      </w:r>
      <w:proofErr w:type="spellStart"/>
      <w:r w:rsidRPr="00117C1D">
        <w:t>септопластики</w:t>
      </w:r>
      <w:proofErr w:type="spellEnd"/>
      <w:r w:rsidRPr="00117C1D">
        <w:t xml:space="preserve">, или на страницы самих хирургов). </w:t>
      </w:r>
      <w:r w:rsidR="001653F1">
        <w:t xml:space="preserve">Нужно добавить </w:t>
      </w:r>
      <w:r w:rsidRPr="00117C1D">
        <w:t>2-3 контекстные ссылки на смежные услуги внутри текста.</w:t>
      </w:r>
    </w:p>
    <w:p w14:paraId="499B3660" w14:textId="5BAEF293" w:rsidR="00117C1D" w:rsidRPr="00117C1D" w:rsidRDefault="00117C1D" w:rsidP="00117C1D">
      <w:pPr>
        <w:spacing w:after="0"/>
        <w:ind w:firstLine="709"/>
        <w:jc w:val="both"/>
        <w:rPr>
          <w:b/>
          <w:bCs/>
        </w:rPr>
      </w:pPr>
      <w:r w:rsidRPr="00117C1D">
        <w:rPr>
          <w:b/>
          <w:bCs/>
        </w:rPr>
        <w:t xml:space="preserve">5. </w:t>
      </w:r>
      <w:proofErr w:type="spellStart"/>
      <w:r w:rsidRPr="00117C1D">
        <w:rPr>
          <w:b/>
          <w:bCs/>
        </w:rPr>
        <w:t>Микроразметка</w:t>
      </w:r>
      <w:proofErr w:type="spellEnd"/>
      <w:r w:rsidRPr="00117C1D">
        <w:rPr>
          <w:b/>
          <w:bCs/>
        </w:rPr>
        <w:t xml:space="preserve"> (</w:t>
      </w:r>
      <w:r w:rsidRPr="006A5157">
        <w:rPr>
          <w:b/>
          <w:bCs/>
        </w:rPr>
        <w:t>Schema.org</w:t>
      </w:r>
      <w:r w:rsidRPr="00117C1D">
        <w:rPr>
          <w:b/>
          <w:bCs/>
        </w:rPr>
        <w:t>) </w:t>
      </w:r>
      <w:r w:rsidR="001653F1">
        <w:rPr>
          <w:b/>
          <w:bCs/>
        </w:rPr>
        <w:t>- отсутствует</w:t>
      </w:r>
    </w:p>
    <w:p w14:paraId="6281EB0C" w14:textId="77777777" w:rsidR="00117C1D" w:rsidRPr="00117C1D" w:rsidRDefault="00117C1D" w:rsidP="00117C1D">
      <w:pPr>
        <w:spacing w:after="0"/>
        <w:ind w:firstLine="709"/>
        <w:jc w:val="both"/>
      </w:pPr>
      <w:r w:rsidRPr="00117C1D">
        <w:t>Это одна из главных проблем для медицинской услуги. Поисковики любят структурированные данные.</w:t>
      </w:r>
    </w:p>
    <w:p w14:paraId="2D2313F6" w14:textId="2E43282A" w:rsidR="00117C1D" w:rsidRPr="00117C1D" w:rsidRDefault="00117C1D" w:rsidP="00117C1D">
      <w:pPr>
        <w:numPr>
          <w:ilvl w:val="0"/>
          <w:numId w:val="5"/>
        </w:numPr>
        <w:spacing w:after="0"/>
        <w:jc w:val="both"/>
      </w:pPr>
      <w:r w:rsidRPr="00117C1D">
        <w:rPr>
          <w:b/>
          <w:bCs/>
        </w:rPr>
        <w:t>Рекомендация:</w:t>
      </w:r>
      <w:r w:rsidRPr="00117C1D">
        <w:t> </w:t>
      </w:r>
      <w:r w:rsidR="001653F1">
        <w:t>д</w:t>
      </w:r>
      <w:r w:rsidRPr="00117C1D">
        <w:t xml:space="preserve">обавить </w:t>
      </w:r>
      <w:proofErr w:type="spellStart"/>
      <w:r w:rsidRPr="00117C1D">
        <w:t>микроразметку</w:t>
      </w:r>
      <w:proofErr w:type="spellEnd"/>
      <w:r w:rsidRPr="00117C1D">
        <w:t xml:space="preserve"> типов:</w:t>
      </w:r>
    </w:p>
    <w:p w14:paraId="35C18DB9" w14:textId="77777777" w:rsidR="00117C1D" w:rsidRPr="00117C1D" w:rsidRDefault="00117C1D" w:rsidP="00117C1D">
      <w:pPr>
        <w:numPr>
          <w:ilvl w:val="1"/>
          <w:numId w:val="5"/>
        </w:numPr>
        <w:spacing w:after="0"/>
        <w:jc w:val="both"/>
      </w:pPr>
      <w:proofErr w:type="spellStart"/>
      <w:r w:rsidRPr="00117C1D">
        <w:t>MedicalProcedure</w:t>
      </w:r>
      <w:proofErr w:type="spellEnd"/>
      <w:r w:rsidRPr="00117C1D">
        <w:t> или </w:t>
      </w:r>
      <w:proofErr w:type="spellStart"/>
      <w:r w:rsidRPr="00117C1D">
        <w:t>MedicalTherapy</w:t>
      </w:r>
      <w:proofErr w:type="spellEnd"/>
      <w:r w:rsidRPr="00117C1D">
        <w:t> для описания операции.</w:t>
      </w:r>
    </w:p>
    <w:p w14:paraId="5D66C560" w14:textId="77777777" w:rsidR="00117C1D" w:rsidRPr="00117C1D" w:rsidRDefault="00117C1D" w:rsidP="00117C1D">
      <w:pPr>
        <w:numPr>
          <w:ilvl w:val="1"/>
          <w:numId w:val="5"/>
        </w:numPr>
        <w:spacing w:after="0"/>
        <w:jc w:val="both"/>
      </w:pPr>
      <w:proofErr w:type="spellStart"/>
      <w:r w:rsidRPr="00117C1D">
        <w:t>Offer</w:t>
      </w:r>
      <w:proofErr w:type="spellEnd"/>
      <w:r w:rsidRPr="00117C1D">
        <w:t> для блока с ценами.</w:t>
      </w:r>
    </w:p>
    <w:p w14:paraId="4AAEE58A" w14:textId="77777777" w:rsidR="00117C1D" w:rsidRPr="00117C1D" w:rsidRDefault="00117C1D" w:rsidP="00117C1D">
      <w:pPr>
        <w:numPr>
          <w:ilvl w:val="1"/>
          <w:numId w:val="5"/>
        </w:numPr>
        <w:spacing w:after="0"/>
        <w:jc w:val="both"/>
      </w:pPr>
      <w:r w:rsidRPr="00117C1D">
        <w:t xml:space="preserve">Review для отзывов пациентов (это может дать звездочки в </w:t>
      </w:r>
      <w:proofErr w:type="spellStart"/>
      <w:r w:rsidRPr="00117C1D">
        <w:t>сниппете</w:t>
      </w:r>
      <w:proofErr w:type="spellEnd"/>
      <w:r w:rsidRPr="00117C1D">
        <w:t>).</w:t>
      </w:r>
    </w:p>
    <w:p w14:paraId="32A8CE07" w14:textId="77777777" w:rsidR="00117C1D" w:rsidRPr="00117C1D" w:rsidRDefault="00117C1D" w:rsidP="00117C1D">
      <w:pPr>
        <w:numPr>
          <w:ilvl w:val="1"/>
          <w:numId w:val="5"/>
        </w:numPr>
        <w:spacing w:after="0"/>
        <w:jc w:val="both"/>
      </w:pPr>
      <w:proofErr w:type="spellStart"/>
      <w:r w:rsidRPr="00117C1D">
        <w:t>AggregateRating</w:t>
      </w:r>
      <w:proofErr w:type="spellEnd"/>
      <w:r w:rsidRPr="00117C1D">
        <w:t> (если есть общий рейтинг операций/врачей).</w:t>
      </w:r>
    </w:p>
    <w:p w14:paraId="10F4B5CB" w14:textId="77777777" w:rsidR="00117C1D" w:rsidRPr="00117C1D" w:rsidRDefault="00117C1D" w:rsidP="00117C1D">
      <w:pPr>
        <w:spacing w:after="0"/>
        <w:ind w:firstLine="709"/>
        <w:jc w:val="both"/>
        <w:rPr>
          <w:b/>
          <w:bCs/>
        </w:rPr>
      </w:pPr>
      <w:r w:rsidRPr="00117C1D">
        <w:rPr>
          <w:b/>
          <w:bCs/>
        </w:rPr>
        <w:t>6. Коммерческие факторы (цены и конверсия)</w:t>
      </w:r>
    </w:p>
    <w:p w14:paraId="16EED8A8" w14:textId="03F0359B" w:rsidR="00117C1D" w:rsidRPr="00117C1D" w:rsidRDefault="00117C1D" w:rsidP="00117C1D">
      <w:pPr>
        <w:numPr>
          <w:ilvl w:val="0"/>
          <w:numId w:val="6"/>
        </w:numPr>
        <w:spacing w:after="0"/>
        <w:jc w:val="both"/>
      </w:pPr>
      <w:r w:rsidRPr="00117C1D">
        <w:rPr>
          <w:b/>
          <w:bCs/>
        </w:rPr>
        <w:t>Цены:</w:t>
      </w:r>
      <w:r w:rsidRPr="00117C1D">
        <w:t> </w:t>
      </w:r>
      <w:r w:rsidR="001653F1">
        <w:t>п</w:t>
      </w:r>
      <w:r w:rsidRPr="00117C1D">
        <w:t>рисутствуют, но в таблице цены разбросаны от 38 000 до 670</w:t>
      </w:r>
      <w:r w:rsidR="001653F1">
        <w:t> </w:t>
      </w:r>
      <w:r w:rsidRPr="00117C1D">
        <w:t>000</w:t>
      </w:r>
      <w:r w:rsidR="001653F1">
        <w:t>р</w:t>
      </w:r>
      <w:r w:rsidRPr="00117C1D">
        <w:t>. Пользователю сложно ориентироваться. Добав</w:t>
      </w:r>
      <w:r w:rsidR="001653F1">
        <w:t>ить</w:t>
      </w:r>
      <w:r w:rsidRPr="00117C1D">
        <w:t xml:space="preserve"> краткое пояснение</w:t>
      </w:r>
      <w:r w:rsidR="001653F1">
        <w:t>, например</w:t>
      </w:r>
      <w:r w:rsidRPr="00117C1D">
        <w:t>: </w:t>
      </w:r>
      <w:r w:rsidR="001653F1">
        <w:t>«</w:t>
      </w:r>
      <w:r w:rsidRPr="00117C1D">
        <w:t>Базовая ринопластика от 38 000 ₽ (операция + наркоз + 1 день стационар), сложные случаи – индивидуально</w:t>
      </w:r>
      <w:r w:rsidR="001653F1">
        <w:t>»</w:t>
      </w:r>
      <w:r w:rsidRPr="00117C1D">
        <w:t>.</w:t>
      </w:r>
    </w:p>
    <w:p w14:paraId="18ABE7AC" w14:textId="77777777" w:rsidR="00117C1D" w:rsidRPr="00117C1D" w:rsidRDefault="00117C1D" w:rsidP="00117C1D">
      <w:pPr>
        <w:spacing w:after="0"/>
        <w:ind w:firstLine="709"/>
        <w:jc w:val="both"/>
        <w:rPr>
          <w:b/>
          <w:bCs/>
        </w:rPr>
      </w:pPr>
      <w:r w:rsidRPr="00117C1D">
        <w:rPr>
          <w:b/>
          <w:bCs/>
        </w:rPr>
        <w:t>7. Технические моменты</w:t>
      </w:r>
    </w:p>
    <w:p w14:paraId="15E3803D" w14:textId="3A2D5B42" w:rsidR="00117C1D" w:rsidRPr="00117C1D" w:rsidRDefault="00117C1D" w:rsidP="00117C1D">
      <w:pPr>
        <w:numPr>
          <w:ilvl w:val="0"/>
          <w:numId w:val="7"/>
        </w:numPr>
        <w:spacing w:after="0"/>
        <w:jc w:val="both"/>
      </w:pPr>
      <w:r w:rsidRPr="00117C1D">
        <w:rPr>
          <w:b/>
          <w:bCs/>
        </w:rPr>
        <w:t>Мобильная версия:</w:t>
      </w:r>
      <w:r w:rsidRPr="00117C1D">
        <w:t xml:space="preserve"> </w:t>
      </w:r>
      <w:r w:rsidR="00AB5F21">
        <w:t>сделать адаптивными таблицы с ценами</w:t>
      </w:r>
      <w:r w:rsidRPr="00117C1D">
        <w:t xml:space="preserve"> </w:t>
      </w:r>
      <w:r w:rsidR="00AB5F21">
        <w:t>для мобильной версии.</w:t>
      </w:r>
    </w:p>
    <w:p w14:paraId="53BB53F7" w14:textId="5517DB00" w:rsidR="00117C1D" w:rsidRPr="00117C1D" w:rsidRDefault="00117C1D" w:rsidP="00117C1D">
      <w:pPr>
        <w:numPr>
          <w:ilvl w:val="0"/>
          <w:numId w:val="7"/>
        </w:numPr>
        <w:spacing w:after="0"/>
        <w:jc w:val="both"/>
      </w:pPr>
      <w:r w:rsidRPr="00117C1D">
        <w:rPr>
          <w:b/>
          <w:bCs/>
        </w:rPr>
        <w:lastRenderedPageBreak/>
        <w:t>Скорость загрузки:</w:t>
      </w:r>
      <w:r w:rsidRPr="00117C1D">
        <w:t> </w:t>
      </w:r>
      <w:r w:rsidR="00AB5F21">
        <w:t>с</w:t>
      </w:r>
      <w:r w:rsidRPr="00117C1D">
        <w:t>траниц</w:t>
      </w:r>
      <w:r w:rsidR="00AB5F21">
        <w:t>ы сайта тяжелые</w:t>
      </w:r>
      <w:r w:rsidRPr="00117C1D">
        <w:t xml:space="preserve"> из-за </w:t>
      </w:r>
      <w:r w:rsidRPr="00AB5F21">
        <w:t>множества неоптимизированных изображений </w:t>
      </w:r>
      <w:r w:rsidRPr="00117C1D">
        <w:t>(блок "фото до и после" с кучей картинок). </w:t>
      </w:r>
      <w:r w:rsidR="00AB5F21">
        <w:rPr>
          <w:b/>
          <w:bCs/>
        </w:rPr>
        <w:t xml:space="preserve">Оптимизировать изображения в </w:t>
      </w:r>
      <w:proofErr w:type="spellStart"/>
      <w:r w:rsidR="00AB5F21">
        <w:rPr>
          <w:b/>
          <w:bCs/>
          <w:lang w:val="en-US"/>
        </w:rPr>
        <w:t>webp</w:t>
      </w:r>
      <w:proofErr w:type="spellEnd"/>
      <w:r w:rsidR="00AB5F21">
        <w:rPr>
          <w:b/>
          <w:bCs/>
        </w:rPr>
        <w:t xml:space="preserve"> формат.</w:t>
      </w:r>
    </w:p>
    <w:p w14:paraId="54910039" w14:textId="619CE337" w:rsidR="00117C1D" w:rsidRDefault="00117C1D" w:rsidP="00117C1D">
      <w:pPr>
        <w:numPr>
          <w:ilvl w:val="0"/>
          <w:numId w:val="7"/>
        </w:numPr>
        <w:spacing w:after="0"/>
        <w:jc w:val="both"/>
      </w:pPr>
      <w:r w:rsidRPr="00117C1D">
        <w:rPr>
          <w:b/>
          <w:bCs/>
        </w:rPr>
        <w:t>URL:</w:t>
      </w:r>
      <w:r w:rsidRPr="00117C1D">
        <w:t> </w:t>
      </w:r>
      <w:r w:rsidR="00AB5F21">
        <w:t>х</w:t>
      </w:r>
      <w:r w:rsidRPr="00117C1D">
        <w:t>ороший, ЧПУ (</w:t>
      </w:r>
      <w:proofErr w:type="spellStart"/>
      <w:r w:rsidRPr="00117C1D">
        <w:t>человекопонятный</w:t>
      </w:r>
      <w:proofErr w:type="spellEnd"/>
      <w:r w:rsidRPr="00117C1D">
        <w:t>). </w:t>
      </w:r>
      <w:proofErr w:type="spellStart"/>
      <w:r w:rsidRPr="00117C1D">
        <w:t>uslugi</w:t>
      </w:r>
      <w:proofErr w:type="spellEnd"/>
      <w:r w:rsidRPr="00117C1D">
        <w:t>/</w:t>
      </w:r>
      <w:proofErr w:type="spellStart"/>
      <w:r w:rsidRPr="00117C1D">
        <w:t>rinoplastika</w:t>
      </w:r>
      <w:proofErr w:type="spellEnd"/>
      <w:r w:rsidRPr="00117C1D">
        <w:t>/ — оптимально.</w:t>
      </w:r>
    </w:p>
    <w:p w14:paraId="5AC5B1CF" w14:textId="18455328" w:rsidR="006A5157" w:rsidRPr="00117C1D" w:rsidRDefault="006A5157" w:rsidP="00117C1D">
      <w:pPr>
        <w:numPr>
          <w:ilvl w:val="0"/>
          <w:numId w:val="7"/>
        </w:numPr>
        <w:spacing w:after="0"/>
        <w:jc w:val="both"/>
      </w:pPr>
      <w:r w:rsidRPr="006A5157">
        <w:rPr>
          <w:b/>
          <w:bCs/>
        </w:rPr>
        <w:t>Битая внутренняя перелинковка (404)</w:t>
      </w:r>
      <w:r w:rsidRPr="006A5157">
        <w:rPr>
          <w:b/>
          <w:bCs/>
        </w:rPr>
        <w:t>.</w:t>
      </w:r>
      <w:r>
        <w:t xml:space="preserve"> </w:t>
      </w:r>
      <w:r w:rsidRPr="006A5157">
        <w:t>Ссылка «Все услуги» ведёт на удалённую страницу</w:t>
      </w:r>
      <w:r>
        <w:t>, заменить ссылку.</w:t>
      </w:r>
    </w:p>
    <w:p w14:paraId="16D9918C" w14:textId="3893C44D" w:rsidR="00117C1D" w:rsidRPr="00117C1D" w:rsidRDefault="00117C1D" w:rsidP="00117C1D">
      <w:pPr>
        <w:spacing w:after="0"/>
        <w:ind w:firstLine="709"/>
        <w:jc w:val="both"/>
      </w:pPr>
      <w:r w:rsidRPr="00117C1D">
        <w:t>После этих правок страниц</w:t>
      </w:r>
      <w:r w:rsidR="00AB5F21">
        <w:t>ы сайта</w:t>
      </w:r>
      <w:r w:rsidRPr="00117C1D">
        <w:t xml:space="preserve"> име</w:t>
      </w:r>
      <w:r w:rsidR="00AB5F21">
        <w:t>ют</w:t>
      </w:r>
      <w:r w:rsidRPr="00117C1D">
        <w:t xml:space="preserve"> все шансы попа</w:t>
      </w:r>
      <w:r w:rsidR="00AB5F21">
        <w:t>сть</w:t>
      </w:r>
      <w:r w:rsidRPr="00117C1D">
        <w:t xml:space="preserve"> в ТОП-10 по</w:t>
      </w:r>
      <w:r w:rsidR="00AB5F21">
        <w:t xml:space="preserve"> ключевым</w:t>
      </w:r>
      <w:r w:rsidRPr="00117C1D">
        <w:t xml:space="preserve"> запросам</w:t>
      </w:r>
      <w:r w:rsidR="00AB5F21">
        <w:t>.</w:t>
      </w:r>
    </w:p>
    <w:p w14:paraId="5C32F68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C1B9B"/>
    <w:multiLevelType w:val="multilevel"/>
    <w:tmpl w:val="68B45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76412"/>
    <w:multiLevelType w:val="multilevel"/>
    <w:tmpl w:val="BB98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973B0"/>
    <w:multiLevelType w:val="multilevel"/>
    <w:tmpl w:val="F1EE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F7775"/>
    <w:multiLevelType w:val="multilevel"/>
    <w:tmpl w:val="1784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24F16"/>
    <w:multiLevelType w:val="multilevel"/>
    <w:tmpl w:val="9904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B7AAA"/>
    <w:multiLevelType w:val="multilevel"/>
    <w:tmpl w:val="3B62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0C10A1"/>
    <w:multiLevelType w:val="multilevel"/>
    <w:tmpl w:val="3674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F56CEF"/>
    <w:multiLevelType w:val="multilevel"/>
    <w:tmpl w:val="9D32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4"/>
    <w:rsid w:val="00117C1D"/>
    <w:rsid w:val="001653F1"/>
    <w:rsid w:val="002746D4"/>
    <w:rsid w:val="00484F0D"/>
    <w:rsid w:val="00573971"/>
    <w:rsid w:val="006277ED"/>
    <w:rsid w:val="006A5157"/>
    <w:rsid w:val="006C0B77"/>
    <w:rsid w:val="007100DB"/>
    <w:rsid w:val="008242FF"/>
    <w:rsid w:val="00870751"/>
    <w:rsid w:val="00922C48"/>
    <w:rsid w:val="00AB5F21"/>
    <w:rsid w:val="00B91080"/>
    <w:rsid w:val="00B915B7"/>
    <w:rsid w:val="00E23D57"/>
    <w:rsid w:val="00EA59DF"/>
    <w:rsid w:val="00EE4070"/>
    <w:rsid w:val="00F12C76"/>
    <w:rsid w:val="00F2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113F"/>
  <w15:chartTrackingRefBased/>
  <w15:docId w15:val="{9E043C94-151F-4E9B-A662-4583F9F7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4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6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6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6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6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6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6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6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6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6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6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6D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46D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46D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46D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46D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46D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746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6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6D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746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6D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6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6D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746D4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17C1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17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AVA2531</dc:creator>
  <cp:keywords/>
  <dc:description/>
  <cp:lastModifiedBy>Шамиль Шамиль</cp:lastModifiedBy>
  <cp:revision>2</cp:revision>
  <dcterms:created xsi:type="dcterms:W3CDTF">2026-04-27T18:58:00Z</dcterms:created>
  <dcterms:modified xsi:type="dcterms:W3CDTF">2026-04-27T18:58:00Z</dcterms:modified>
</cp:coreProperties>
</file>